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26" w:rsidRDefault="00DD493E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/>
          <w:sz w:val="24"/>
        </w:rPr>
        <w:t>什么是</w:t>
      </w:r>
      <w:r>
        <w:rPr>
          <w:rFonts w:ascii="宋体" w:eastAsia="宋体" w:hAnsi="宋体" w:cs="宋体" w:hint="eastAsia"/>
          <w:sz w:val="24"/>
        </w:rPr>
        <w:t>θ</w:t>
      </w:r>
      <w:r>
        <w:rPr>
          <w:rFonts w:ascii="宋体" w:eastAsia="宋体" w:hAnsi="宋体" w:cs="宋体"/>
          <w:sz w:val="24"/>
        </w:rPr>
        <w:t>温度</w:t>
      </w:r>
      <w:r>
        <w:rPr>
          <w:rFonts w:ascii="宋体" w:eastAsia="宋体" w:hAnsi="宋体" w:cs="宋体"/>
          <w:sz w:val="24"/>
        </w:rPr>
        <w:t>?</w:t>
      </w:r>
      <w:r>
        <w:rPr>
          <w:rFonts w:ascii="宋体" w:eastAsia="宋体" w:hAnsi="宋体" w:cs="宋体"/>
          <w:sz w:val="24"/>
        </w:rPr>
        <w:t>对于一定的溶液体系</w:t>
      </w:r>
      <w:r>
        <w:rPr>
          <w:rFonts w:ascii="宋体" w:eastAsia="宋体" w:hAnsi="宋体" w:cs="宋体"/>
          <w:sz w:val="24"/>
        </w:rPr>
        <w:t>,</w:t>
      </w:r>
      <w:r>
        <w:rPr>
          <w:rFonts w:ascii="宋体" w:eastAsia="宋体" w:hAnsi="宋体" w:cs="宋体" w:hint="eastAsia"/>
          <w:sz w:val="24"/>
        </w:rPr>
        <w:t>θ</w:t>
      </w:r>
      <w:r>
        <w:rPr>
          <w:rFonts w:ascii="宋体" w:eastAsia="宋体" w:hAnsi="宋体" w:cs="宋体"/>
          <w:sz w:val="24"/>
        </w:rPr>
        <w:t>温度如何由实验测定</w:t>
      </w:r>
      <w:r>
        <w:rPr>
          <w:rFonts w:ascii="宋体" w:eastAsia="宋体" w:hAnsi="宋体" w:cs="宋体"/>
          <w:sz w:val="24"/>
        </w:rPr>
        <w:t>?</w:t>
      </w:r>
      <w:r>
        <w:rPr>
          <w:rFonts w:ascii="宋体" w:eastAsia="宋体" w:hAnsi="宋体" w:cs="宋体"/>
          <w:sz w:val="24"/>
        </w:rPr>
        <w:t>试讨论高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分子溶液在高于、等于、低于</w:t>
      </w:r>
      <w:r>
        <w:rPr>
          <w:rFonts w:ascii="宋体" w:eastAsia="宋体" w:hAnsi="宋体" w:cs="宋体" w:hint="eastAsia"/>
          <w:sz w:val="24"/>
        </w:rPr>
        <w:t>θ</w:t>
      </w:r>
      <w:r>
        <w:rPr>
          <w:rFonts w:ascii="宋体" w:eastAsia="宋体" w:hAnsi="宋体" w:cs="宋体"/>
          <w:sz w:val="24"/>
        </w:rPr>
        <w:t>温度时的热力学性质及高分子在溶液中的尺寸和形态。</w:t>
      </w:r>
    </w:p>
    <w:p w:rsidR="00610826" w:rsidRDefault="00610826">
      <w:pPr>
        <w:rPr>
          <w:rFonts w:ascii="宋体" w:eastAsia="宋体" w:hAnsi="宋体" w:cs="宋体"/>
          <w:sz w:val="24"/>
        </w:rPr>
      </w:pPr>
    </w:p>
    <w:p w:rsidR="00610826" w:rsidRDefault="00DD493E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/>
          <w:sz w:val="24"/>
        </w:rPr>
        <w:t>写出三种可判断溶剂优劣的热力学参数，并讨论它们分别为何值时，溶剂是聚合物的良溶剂、</w:t>
      </w:r>
      <w:r>
        <w:rPr>
          <w:rFonts w:ascii="宋体" w:eastAsia="宋体" w:hAnsi="宋体" w:cs="宋体" w:hint="eastAsia"/>
          <w:sz w:val="24"/>
        </w:rPr>
        <w:t>θ</w:t>
      </w:r>
      <w:r>
        <w:rPr>
          <w:rFonts w:ascii="宋体" w:eastAsia="宋体" w:hAnsi="宋体" w:cs="宋体"/>
          <w:sz w:val="24"/>
        </w:rPr>
        <w:t>溶剂、非溶剂</w:t>
      </w:r>
      <w:r>
        <w:rPr>
          <w:rFonts w:ascii="宋体" w:eastAsia="宋体" w:hAnsi="宋体" w:cs="宋体"/>
          <w:sz w:val="24"/>
        </w:rPr>
        <w:t>;</w:t>
      </w:r>
      <w:r>
        <w:rPr>
          <w:rFonts w:ascii="宋体" w:eastAsia="宋体" w:hAnsi="宋体" w:cs="宋体"/>
          <w:sz w:val="24"/>
        </w:rPr>
        <w:t>高分子在上述三种溶液中的热力学特征以及形态是怎样的</w:t>
      </w:r>
      <w:r>
        <w:rPr>
          <w:rFonts w:ascii="宋体" w:eastAsia="宋体" w:hAnsi="宋体" w:cs="宋体"/>
          <w:sz w:val="24"/>
        </w:rPr>
        <w:t>?</w:t>
      </w:r>
    </w:p>
    <w:p w:rsidR="00610826" w:rsidRDefault="00610826">
      <w:pPr>
        <w:rPr>
          <w:rFonts w:ascii="宋体" w:eastAsia="宋体" w:hAnsi="宋体" w:cs="宋体"/>
          <w:sz w:val="24"/>
        </w:rPr>
      </w:pPr>
    </w:p>
    <w:p w:rsidR="00610826" w:rsidRDefault="00DD493E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 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/>
          <w:sz w:val="24"/>
        </w:rPr>
        <w:t>常温下，下列聚合物</w:t>
      </w:r>
      <w:r>
        <w:rPr>
          <w:rFonts w:ascii="宋体" w:eastAsia="宋体" w:hAnsi="宋体" w:cs="宋体" w:hint="eastAsia"/>
          <w:sz w:val="24"/>
        </w:rPr>
        <w:t>——</w:t>
      </w:r>
      <w:r>
        <w:rPr>
          <w:rFonts w:ascii="宋体" w:eastAsia="宋体" w:hAnsi="宋体" w:cs="宋体"/>
          <w:sz w:val="24"/>
        </w:rPr>
        <w:t>溶剂体系哪些可溶</w:t>
      </w:r>
      <w:r>
        <w:rPr>
          <w:rFonts w:ascii="宋体" w:eastAsia="宋体" w:hAnsi="宋体" w:cs="宋体"/>
          <w:sz w:val="24"/>
        </w:rPr>
        <w:t>?</w:t>
      </w:r>
      <w:r>
        <w:rPr>
          <w:rFonts w:ascii="宋体" w:eastAsia="宋体" w:hAnsi="宋体" w:cs="宋体"/>
          <w:sz w:val="24"/>
        </w:rPr>
        <w:t>哪些易溶</w:t>
      </w:r>
      <w:r>
        <w:rPr>
          <w:rFonts w:ascii="宋体" w:eastAsia="宋体" w:hAnsi="宋体" w:cs="宋体"/>
          <w:sz w:val="24"/>
        </w:rPr>
        <w:t>?</w:t>
      </w:r>
      <w:r>
        <w:rPr>
          <w:rFonts w:ascii="宋体" w:eastAsia="宋体" w:hAnsi="宋体" w:cs="宋体"/>
          <w:sz w:val="24"/>
        </w:rPr>
        <w:t>哪些难溶或不溶</w:t>
      </w:r>
      <w:r>
        <w:rPr>
          <w:rFonts w:ascii="宋体" w:eastAsia="宋体" w:hAnsi="宋体" w:cs="宋体"/>
          <w:sz w:val="24"/>
        </w:rPr>
        <w:t>?</w:t>
      </w:r>
      <w:r>
        <w:rPr>
          <w:rFonts w:ascii="宋体" w:eastAsia="宋体" w:hAnsi="宋体" w:cs="宋体"/>
          <w:sz w:val="24"/>
        </w:rPr>
        <w:t>并简述理由。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eastAsia="宋体" w:hAnsi="宋体" w:cs="宋体"/>
          <w:sz w:val="24"/>
        </w:rPr>
        <w:t>括号内的数字为其溶度参数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eastAsia="宋体" w:hAnsi="宋体" w:cs="宋体"/>
          <w:sz w:val="24"/>
        </w:rPr>
        <w:br/>
        <w:t>(1)</w:t>
      </w:r>
      <w:r>
        <w:rPr>
          <w:rFonts w:ascii="宋体" w:eastAsia="宋体" w:hAnsi="宋体" w:cs="宋体"/>
          <w:sz w:val="24"/>
        </w:rPr>
        <w:t>有机玻璃</w:t>
      </w:r>
      <w:r>
        <w:rPr>
          <w:rFonts w:ascii="宋体" w:eastAsia="宋体" w:hAnsi="宋体" w:cs="宋体"/>
          <w:sz w:val="24"/>
        </w:rPr>
        <w:t>(18.8)-</w:t>
      </w:r>
      <w:r>
        <w:rPr>
          <w:rFonts w:ascii="宋体" w:eastAsia="宋体" w:hAnsi="宋体" w:cs="宋体"/>
          <w:sz w:val="24"/>
        </w:rPr>
        <w:t>苯</w:t>
      </w:r>
      <w:r>
        <w:rPr>
          <w:rFonts w:ascii="宋体" w:eastAsia="宋体" w:hAnsi="宋体" w:cs="宋体"/>
          <w:sz w:val="24"/>
        </w:rPr>
        <w:t>(18.8);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(2)</w:t>
      </w:r>
      <w:r>
        <w:rPr>
          <w:rFonts w:ascii="宋体" w:eastAsia="宋体" w:hAnsi="宋体" w:cs="宋体"/>
          <w:sz w:val="24"/>
        </w:rPr>
        <w:t>涤纶树脂</w:t>
      </w:r>
      <w:r>
        <w:rPr>
          <w:rFonts w:ascii="宋体" w:eastAsia="宋体" w:hAnsi="宋体" w:cs="宋体"/>
          <w:sz w:val="24"/>
        </w:rPr>
        <w:t>(21.8)-</w:t>
      </w:r>
      <w:r>
        <w:rPr>
          <w:rFonts w:ascii="宋体" w:eastAsia="宋体" w:hAnsi="宋体" w:cs="宋体"/>
          <w:sz w:val="24"/>
        </w:rPr>
        <w:t>二氧六环</w:t>
      </w:r>
      <w:r>
        <w:rPr>
          <w:rFonts w:ascii="宋体" w:eastAsia="宋体" w:hAnsi="宋体" w:cs="宋体"/>
          <w:sz w:val="24"/>
        </w:rPr>
        <w:t>(20.8);</w:t>
      </w:r>
    </w:p>
    <w:p w:rsidR="00610826" w:rsidRDefault="00DD493E">
      <w:pPr>
        <w:numPr>
          <w:ilvl w:val="0"/>
          <w:numId w:val="1"/>
        </w:num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聚氯乙烯</w:t>
      </w:r>
      <w:r>
        <w:rPr>
          <w:rFonts w:ascii="宋体" w:eastAsia="宋体" w:hAnsi="宋体" w:cs="宋体"/>
          <w:sz w:val="24"/>
        </w:rPr>
        <w:t>(19.4)-</w:t>
      </w:r>
      <w:r>
        <w:rPr>
          <w:rFonts w:ascii="宋体" w:eastAsia="宋体" w:hAnsi="宋体" w:cs="宋体"/>
          <w:sz w:val="24"/>
        </w:rPr>
        <w:t>氯仿</w:t>
      </w:r>
      <w:r>
        <w:rPr>
          <w:rFonts w:ascii="宋体" w:eastAsia="宋体" w:hAnsi="宋体" w:cs="宋体"/>
          <w:sz w:val="24"/>
        </w:rPr>
        <w:t>(19.2);</w:t>
      </w:r>
      <w:r>
        <w:rPr>
          <w:rFonts w:ascii="宋体" w:eastAsia="宋体" w:hAnsi="宋体" w:cs="宋体"/>
          <w:sz w:val="24"/>
        </w:rPr>
        <w:br/>
        <w:t>(4)</w:t>
      </w:r>
      <w:r>
        <w:rPr>
          <w:rFonts w:ascii="宋体" w:eastAsia="宋体" w:hAnsi="宋体" w:cs="宋体"/>
          <w:sz w:val="24"/>
        </w:rPr>
        <w:t>聚四氟乙烯</w:t>
      </w:r>
      <w:r>
        <w:rPr>
          <w:rFonts w:ascii="宋体" w:eastAsia="宋体" w:hAnsi="宋体" w:cs="宋体"/>
          <w:sz w:val="24"/>
        </w:rPr>
        <w:t>(12.6)-</w:t>
      </w:r>
      <w:r>
        <w:rPr>
          <w:rFonts w:ascii="宋体" w:eastAsia="宋体" w:hAnsi="宋体" w:cs="宋体"/>
          <w:sz w:val="24"/>
        </w:rPr>
        <w:t>正</w:t>
      </w:r>
      <w:proofErr w:type="gramStart"/>
      <w:r>
        <w:rPr>
          <w:rFonts w:ascii="宋体" w:eastAsia="宋体" w:hAnsi="宋体" w:cs="宋体"/>
          <w:sz w:val="24"/>
        </w:rPr>
        <w:t>癸</w:t>
      </w:r>
      <w:proofErr w:type="gramEnd"/>
      <w:r>
        <w:rPr>
          <w:rFonts w:ascii="宋体" w:eastAsia="宋体" w:hAnsi="宋体" w:cs="宋体"/>
          <w:sz w:val="24"/>
        </w:rPr>
        <w:t>烷</w:t>
      </w:r>
      <w:r>
        <w:rPr>
          <w:rFonts w:ascii="宋体" w:eastAsia="宋体" w:hAnsi="宋体" w:cs="宋体"/>
          <w:sz w:val="24"/>
        </w:rPr>
        <w:t>(13.1);</w:t>
      </w:r>
    </w:p>
    <w:p w:rsidR="00610826" w:rsidRDefault="00DD493E">
      <w:pPr>
        <w:numPr>
          <w:ilvl w:val="0"/>
          <w:numId w:val="1"/>
        </w:num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(5)</w:t>
      </w:r>
      <w:r>
        <w:rPr>
          <w:rFonts w:ascii="宋体" w:eastAsia="宋体" w:hAnsi="宋体" w:cs="宋体"/>
          <w:sz w:val="24"/>
        </w:rPr>
        <w:t>聚碳酸酯</w:t>
      </w:r>
      <w:r>
        <w:rPr>
          <w:rFonts w:ascii="宋体" w:eastAsia="宋体" w:hAnsi="宋体" w:cs="宋体"/>
          <w:sz w:val="24"/>
        </w:rPr>
        <w:t>(19.4)-</w:t>
      </w:r>
      <w:r>
        <w:rPr>
          <w:rFonts w:ascii="宋体" w:eastAsia="宋体" w:hAnsi="宋体" w:cs="宋体"/>
          <w:sz w:val="24"/>
        </w:rPr>
        <w:t>环已酮</w:t>
      </w:r>
      <w:r>
        <w:rPr>
          <w:rFonts w:ascii="宋体" w:eastAsia="宋体" w:hAnsi="宋体" w:cs="宋体"/>
          <w:sz w:val="24"/>
        </w:rPr>
        <w:t>(20.2);</w:t>
      </w:r>
      <w:r>
        <w:rPr>
          <w:rFonts w:ascii="宋体" w:eastAsia="宋体" w:hAnsi="宋体" w:cs="宋体"/>
          <w:sz w:val="24"/>
        </w:rPr>
        <w:br/>
        <w:t>(6)</w:t>
      </w:r>
      <w:r>
        <w:rPr>
          <w:rFonts w:ascii="宋体" w:eastAsia="宋体" w:hAnsi="宋体" w:cs="宋体"/>
          <w:sz w:val="24"/>
        </w:rPr>
        <w:t>聚乙酸乙烯酯</w:t>
      </w:r>
      <w:r>
        <w:rPr>
          <w:rFonts w:ascii="宋体" w:eastAsia="宋体" w:hAnsi="宋体" w:cs="宋体"/>
          <w:sz w:val="24"/>
        </w:rPr>
        <w:t>(19.2)-</w:t>
      </w:r>
      <w:r>
        <w:rPr>
          <w:rFonts w:ascii="宋体" w:eastAsia="宋体" w:hAnsi="宋体" w:cs="宋体"/>
          <w:sz w:val="24"/>
        </w:rPr>
        <w:t>丙酮</w:t>
      </w:r>
      <w:r>
        <w:rPr>
          <w:rFonts w:ascii="宋体" w:eastAsia="宋体" w:hAnsi="宋体" w:cs="宋体"/>
          <w:sz w:val="24"/>
        </w:rPr>
        <w:t>(20.2)</w:t>
      </w:r>
      <w:r>
        <w:rPr>
          <w:rFonts w:ascii="宋体" w:eastAsia="宋体" w:hAnsi="宋体" w:cs="宋体"/>
          <w:sz w:val="24"/>
        </w:rPr>
        <w:t>。</w:t>
      </w:r>
    </w:p>
    <w:p w:rsidR="00610826" w:rsidRDefault="00610826">
      <w:pPr>
        <w:spacing w:after="240"/>
        <w:rPr>
          <w:rFonts w:ascii="宋体" w:eastAsia="宋体" w:hAnsi="宋体" w:cs="宋体"/>
          <w:sz w:val="24"/>
        </w:rPr>
      </w:pPr>
    </w:p>
    <w:p w:rsidR="00610826" w:rsidRDefault="00DD493E">
      <w:pPr>
        <w:numPr>
          <w:ilvl w:val="0"/>
          <w:numId w:val="2"/>
        </w:num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已知聚苯乙烯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环已烷</w:t>
      </w:r>
      <w:r>
        <w:rPr>
          <w:rFonts w:ascii="宋体" w:eastAsia="宋体" w:hAnsi="宋体" w:cs="宋体" w:hint="eastAsia"/>
          <w:sz w:val="24"/>
        </w:rPr>
        <w:t>体</w:t>
      </w:r>
      <w:r>
        <w:rPr>
          <w:rFonts w:ascii="宋体" w:eastAsia="宋体" w:hAnsi="宋体" w:cs="宋体" w:hint="eastAsia"/>
          <w:sz w:val="24"/>
        </w:rPr>
        <w:t>系</w:t>
      </w:r>
      <w:r>
        <w:rPr>
          <w:rFonts w:ascii="宋体" w:eastAsia="宋体" w:hAnsi="宋体" w:cs="宋体" w:hint="eastAsia"/>
          <w:sz w:val="24"/>
        </w:rPr>
        <w:t>( I)</w:t>
      </w:r>
      <w:r>
        <w:rPr>
          <w:rFonts w:ascii="宋体" w:eastAsia="宋体" w:hAnsi="宋体" w:cs="宋体" w:hint="eastAsia"/>
          <w:sz w:val="24"/>
        </w:rPr>
        <w:t>的θ温度为</w:t>
      </w:r>
      <w:r>
        <w:rPr>
          <w:rFonts w:ascii="宋体" w:eastAsia="宋体" w:hAnsi="宋体" w:cs="宋体" w:hint="eastAsia"/>
          <w:sz w:val="24"/>
        </w:rPr>
        <w:t>307K</w:t>
      </w:r>
      <w:r>
        <w:rPr>
          <w:rFonts w:ascii="宋体" w:eastAsia="宋体" w:hAnsi="宋体" w:cs="宋体" w:hint="eastAsia"/>
          <w:sz w:val="24"/>
        </w:rPr>
        <w:t>，聚苯乙</w:t>
      </w:r>
      <w:r>
        <w:rPr>
          <w:rFonts w:ascii="宋体" w:eastAsia="宋体" w:hAnsi="宋体" w:cs="宋体" w:hint="eastAsia"/>
          <w:sz w:val="24"/>
        </w:rPr>
        <w:t>烯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>甲苯</w:t>
      </w:r>
      <w:r>
        <w:rPr>
          <w:rFonts w:ascii="宋体" w:eastAsia="宋体" w:hAnsi="宋体" w:cs="宋体" w:hint="eastAsia"/>
          <w:sz w:val="24"/>
        </w:rPr>
        <w:t>体系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Ⅱ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的温度低于</w:t>
      </w:r>
      <w:r>
        <w:rPr>
          <w:rFonts w:ascii="宋体" w:eastAsia="宋体" w:hAnsi="宋体" w:cs="宋体" w:hint="eastAsia"/>
          <w:sz w:val="24"/>
        </w:rPr>
        <w:t>307</w:t>
      </w:r>
      <w:r>
        <w:rPr>
          <w:rFonts w:ascii="宋体" w:eastAsia="宋体" w:hAnsi="宋体" w:cs="宋体" w:hint="eastAsia"/>
          <w:sz w:val="24"/>
        </w:rPr>
        <w:t>K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假定于</w:t>
      </w:r>
      <w:r>
        <w:rPr>
          <w:rFonts w:ascii="宋体" w:eastAsia="宋体" w:hAnsi="宋体" w:cs="宋体" w:hint="eastAsia"/>
          <w:sz w:val="24"/>
        </w:rPr>
        <w:t>313K</w:t>
      </w:r>
      <w:r>
        <w:rPr>
          <w:rFonts w:ascii="宋体" w:eastAsia="宋体" w:hAnsi="宋体" w:cs="宋体" w:hint="eastAsia"/>
          <w:sz w:val="24"/>
        </w:rPr>
        <w:t>时在此两</w:t>
      </w:r>
      <w:r>
        <w:rPr>
          <w:rFonts w:ascii="宋体" w:eastAsia="宋体" w:hAnsi="宋体" w:cs="宋体" w:hint="eastAsia"/>
          <w:sz w:val="24"/>
        </w:rPr>
        <w:t>种溶剂中分别测定了</w:t>
      </w:r>
      <w:r>
        <w:rPr>
          <w:rFonts w:ascii="宋体" w:eastAsia="宋体" w:hAnsi="宋体" w:cs="宋体" w:hint="eastAsia"/>
          <w:sz w:val="24"/>
        </w:rPr>
        <w:t>试样的渗透压和粘度，问</w:t>
      </w:r>
      <w:r>
        <w:rPr>
          <w:rFonts w:ascii="宋体" w:eastAsia="宋体" w:hAnsi="宋体" w:cs="宋体" w:hint="eastAsia"/>
          <w:sz w:val="24"/>
        </w:rPr>
        <w:t>:</w:t>
      </w:r>
    </w:p>
    <w:p w:rsidR="00610826" w:rsidRDefault="00DD493E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两种方法从两种体系中所求得的平均分子量有何关系</w:t>
      </w:r>
      <w:r>
        <w:rPr>
          <w:rFonts w:ascii="宋体" w:eastAsia="宋体" w:hAnsi="宋体" w:cs="宋体" w:hint="eastAsia"/>
          <w:sz w:val="24"/>
        </w:rPr>
        <w:t>?</w:t>
      </w:r>
    </w:p>
    <w:p w:rsidR="00610826" w:rsidRDefault="00DD493E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(2)</w:t>
      </w:r>
      <w:r>
        <w:rPr>
          <w:rFonts w:ascii="宋体" w:eastAsia="宋体" w:hAnsi="宋体" w:cs="宋体" w:hint="eastAsia"/>
          <w:sz w:val="24"/>
        </w:rPr>
        <w:t>两种体系的下列参数值的大小次序如何</w:t>
      </w:r>
      <w:r>
        <w:rPr>
          <w:rFonts w:ascii="宋体" w:eastAsia="宋体" w:hAnsi="宋体" w:cs="宋体" w:hint="eastAsia"/>
          <w:sz w:val="24"/>
        </w:rPr>
        <w:t>?</w:t>
      </w:r>
    </w:p>
    <w:p w:rsidR="00610826" w:rsidRDefault="00DD493E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A.</w:t>
      </w:r>
      <w:r>
        <w:rPr>
          <w:rFonts w:ascii="宋体" w:eastAsia="宋体" w:hAnsi="宋体" w:cs="宋体" w:hint="eastAsia"/>
          <w:sz w:val="24"/>
        </w:rPr>
        <w:t>比浓渗透压的外推值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Π</w:t>
      </w:r>
      <w:r>
        <w:rPr>
          <w:rFonts w:ascii="宋体" w:eastAsia="宋体" w:hAnsi="宋体" w:cs="宋体" w:hint="eastAsia"/>
          <w:sz w:val="24"/>
        </w:rPr>
        <w:t>/c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c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 xml:space="preserve"> ;</w:t>
      </w:r>
    </w:p>
    <w:p w:rsidR="00610826" w:rsidRDefault="00DD493E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B.</w:t>
      </w:r>
      <w:r>
        <w:rPr>
          <w:rFonts w:ascii="宋体" w:eastAsia="宋体" w:hAnsi="宋体" w:cs="宋体" w:hint="eastAsia"/>
          <w:sz w:val="24"/>
        </w:rPr>
        <w:t>第二维利系数</w:t>
      </w:r>
      <w:r>
        <w:rPr>
          <w:rFonts w:ascii="宋体" w:eastAsia="宋体" w:hAnsi="宋体" w:cs="宋体" w:hint="eastAsia"/>
          <w:sz w:val="24"/>
        </w:rPr>
        <w:t>A2;</w:t>
      </w:r>
    </w:p>
    <w:p w:rsidR="00610826" w:rsidRDefault="00DD493E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C.</w:t>
      </w:r>
      <w:r>
        <w:rPr>
          <w:rFonts w:ascii="宋体" w:eastAsia="宋体" w:hAnsi="宋体" w:cs="宋体" w:hint="eastAsia"/>
          <w:sz w:val="24"/>
        </w:rPr>
        <w:t>相互作用参数χ</w:t>
      </w:r>
      <w:r>
        <w:rPr>
          <w:rFonts w:ascii="宋体" w:eastAsia="宋体" w:hAnsi="宋体" w:cs="宋体" w:hint="eastAsia"/>
          <w:sz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</w:rPr>
        <w:t>;</w:t>
      </w:r>
    </w:p>
    <w:p w:rsidR="00610826" w:rsidRDefault="00DD493E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D.</w:t>
      </w:r>
      <w:r>
        <w:rPr>
          <w:rFonts w:ascii="宋体" w:eastAsia="宋体" w:hAnsi="宋体" w:cs="宋体" w:hint="eastAsia"/>
          <w:sz w:val="24"/>
        </w:rPr>
        <w:t>特性粘度</w:t>
      </w:r>
      <w:r>
        <w:rPr>
          <w:rFonts w:ascii="宋体" w:eastAsia="宋体" w:hAnsi="宋体" w:cs="宋体" w:hint="eastAsia"/>
          <w:sz w:val="24"/>
        </w:rPr>
        <w:t>[</w:t>
      </w:r>
      <w:r>
        <w:rPr>
          <w:rFonts w:ascii="宋体" w:eastAsia="宋体" w:hAnsi="宋体" w:cs="宋体" w:hint="eastAsia"/>
          <w:sz w:val="24"/>
        </w:rPr>
        <w:t>η</w:t>
      </w:r>
      <w:r>
        <w:rPr>
          <w:rFonts w:ascii="宋体" w:eastAsia="宋体" w:hAnsi="宋体" w:cs="宋体" w:hint="eastAsia"/>
          <w:sz w:val="24"/>
        </w:rPr>
        <w:t>];</w:t>
      </w:r>
    </w:p>
    <w:p w:rsidR="00610826" w:rsidRDefault="00DD493E">
      <w:pPr>
        <w:spacing w:after="240"/>
        <w:rPr>
          <w:rFonts w:ascii="宋体" w:eastAsia="宋体" w:hAnsi="宋体" w:cs="宋体" w:hint="eastAsia"/>
          <w:sz w:val="24"/>
          <w:vertAlign w:val="superscript"/>
        </w:rPr>
      </w:pPr>
      <w:r>
        <w:rPr>
          <w:rFonts w:ascii="宋体" w:eastAsia="宋体" w:hAnsi="宋体" w:cs="宋体" w:hint="eastAsia"/>
          <w:sz w:val="24"/>
        </w:rPr>
        <w:t>E.</w:t>
      </w:r>
      <w:r>
        <w:rPr>
          <w:rFonts w:ascii="宋体" w:eastAsia="宋体" w:hAnsi="宋体" w:cs="宋体" w:hint="eastAsia"/>
          <w:sz w:val="24"/>
        </w:rPr>
        <w:t>均方末端距</w:t>
      </w:r>
      <w:r>
        <w:rPr>
          <w:rFonts w:ascii="宋体" w:eastAsia="宋体" w:hAnsi="宋体" w:cs="宋体" w:hint="eastAsia"/>
          <w:sz w:val="24"/>
        </w:rPr>
        <w:t>h</w:t>
      </w:r>
      <w:r>
        <w:rPr>
          <w:rFonts w:ascii="宋体" w:eastAsia="宋体" w:hAnsi="宋体" w:cs="宋体" w:hint="eastAsia"/>
          <w:sz w:val="24"/>
          <w:vertAlign w:val="superscript"/>
        </w:rPr>
        <w:t>2</w:t>
      </w:r>
    </w:p>
    <w:p w:rsidR="00DD493E" w:rsidRDefault="00DD493E">
      <w:pPr>
        <w:spacing w:after="240"/>
        <w:rPr>
          <w:rFonts w:ascii="宋体" w:eastAsia="宋体" w:hAnsi="宋体" w:cs="宋体" w:hint="eastAsia"/>
          <w:sz w:val="24"/>
          <w:vertAlign w:val="superscript"/>
        </w:rPr>
      </w:pPr>
    </w:p>
    <w:p w:rsidR="00DD493E" w:rsidRPr="00DD493E" w:rsidRDefault="00DD493E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P</w:t>
      </w:r>
      <w:r>
        <w:rPr>
          <w:rFonts w:ascii="宋体" w:eastAsia="宋体" w:hAnsi="宋体" w:cs="宋体" w:hint="eastAsia"/>
          <w:sz w:val="24"/>
        </w:rPr>
        <w:t>351   3， 4,9,10,11,12,13</w:t>
      </w:r>
      <w:bookmarkStart w:id="0" w:name="_GoBack"/>
      <w:bookmarkEnd w:id="0"/>
    </w:p>
    <w:sectPr w:rsidR="00DD493E" w:rsidRPr="00DD4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A91348"/>
    <w:multiLevelType w:val="singleLevel"/>
    <w:tmpl w:val="F3A91348"/>
    <w:lvl w:ilvl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2A19EACF"/>
    <w:multiLevelType w:val="singleLevel"/>
    <w:tmpl w:val="2A19EACF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DZiZjZmYzk4NDhjN2RlYmRmZTcwZWIxYTFjNzYifQ=="/>
  </w:docVars>
  <w:rsids>
    <w:rsidRoot w:val="11744815"/>
    <w:rsid w:val="00610826"/>
    <w:rsid w:val="00DD493E"/>
    <w:rsid w:val="1174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498</Characters>
  <Application>Microsoft Office Word</Application>
  <DocSecurity>0</DocSecurity>
  <Lines>4</Lines>
  <Paragraphs>1</Paragraphs>
  <ScaleCrop>false</ScaleCrop>
  <Company>rjt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ai lily</dc:creator>
  <cp:lastModifiedBy>zhou</cp:lastModifiedBy>
  <cp:revision>2</cp:revision>
  <dcterms:created xsi:type="dcterms:W3CDTF">2022-10-27T12:13:00Z</dcterms:created>
  <dcterms:modified xsi:type="dcterms:W3CDTF">2022-10-27T12:30:00Z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C112C8B278334E6BA24C7FE9127ACB1F</vt:lpwstr>
  </property>
</Properties>
</file>